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26 th PCSI Casemix Summer School 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Avignon, 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 June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Timetable: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times are preliminary and there will be breaks for coffee and tea around 10:00 a.m. and in the afternoon around 15:00 (3:00 p.m.) . Sessions end approx at 17:00 but evening work in Groups will be expected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Saturday 09  June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18.00 Getting together Place de l’horloge restaurant Les Arts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Casual on Les Arts outside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 Sunday 10 June morning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Introduction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08:30</w:t>
        <w:tab/>
        <w:t xml:space="preserve">Opening by School Director</w:t>
        <w:tab/>
        <w:t xml:space="preserve">JMR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6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08:45</w:t>
        <w:tab/>
        <w:t xml:space="preserve">Introduction to participants and overview INFO. All faculty</w:t>
      </w:r>
    </w:p>
    <w:p>
      <w:pPr>
        <w:spacing w:before="0" w:after="0" w:line="240"/>
        <w:ind w:right="-426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26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Including students  and faculty brief presentations , program different steps, Technical Exercises , Serious game Exercise by Students Group and social event </w:t>
        <w:tab/>
        <w:tab/>
        <w:tab/>
        <w:t xml:space="preserve">.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10:15</w:t>
        <w:tab/>
        <w:t xml:space="preserve">Coffee break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10:45</w:t>
        <w:tab/>
        <w:t xml:space="preserve">History / Definitions and building blocks</w:t>
        <w:tab/>
        <w:tab/>
        <w:t xml:space="preserve">1 JMR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11:30</w:t>
        <w:tab/>
        <w:t xml:space="preserve">What is Casemix used for:</w:t>
        <w:tab/>
        <w:tab/>
        <w:tab/>
        <w:tab/>
        <w:t xml:space="preserve">2 JS and TJ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Financing JS (30 minutes)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- Management and quality</w:t>
        <w:tab/>
        <w:t xml:space="preserve">TJ (30 minutes)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12:30</w:t>
        <w:tab/>
        <w:t xml:space="preserve">Answers to questions from students</w:t>
        <w:tab/>
        <w:tab/>
        <w:tab/>
        <w:t xml:space="preserve"> All Faculty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13:00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14:00 Lunch ( faculty and students Les Arts)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Sunday 10 June  afternoon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Students requirements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14:00</w:t>
        <w:tab/>
        <w:t xml:space="preserve">Country issues with DRGs presented by students</w:t>
        <w:tab/>
        <w:t xml:space="preserve">(A) All Faculty and students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16 :00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Coffee break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16:30</w:t>
        <w:tab/>
        <w:t xml:space="preserve">Case mix implementation decisions</w:t>
        <w:tab/>
        <w:tab/>
        <w:tab/>
        <w:t xml:space="preserve">TJ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17:00</w:t>
        <w:tab/>
        <w:t xml:space="preserve">End of the Day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ab/>
        <w:t xml:space="preserve">Dinner at own choice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Monday 11 june- Basic Technical  Clinical data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08:30 </w:t>
        <w:tab/>
        <w:t xml:space="preserve">Coding vs Clinical Natural language </w:t>
        <w:tab/>
        <w:tab/>
        <w:t xml:space="preserve"> 3 OS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09.30</w:t>
        <w:tab/>
        <w:t xml:space="preserve">ICD10 ICD11 and coding exercices</w:t>
        <w:tab/>
        <w:tab/>
        <w:t xml:space="preserve">4 OS</w:t>
        <w:br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10:30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</w:t>
        <w:tab/>
        <w:t xml:space="preserve">SNOMED CT vs ICD and coding exercices</w:t>
        <w:tab/>
        <w:tab/>
        <w:t xml:space="preserve">5 JMR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12:00</w:t>
        <w:tab/>
        <w:t xml:space="preserve">Health Interventions  and coding exercices</w:t>
        <w:tab/>
        <w:tab/>
        <w:t xml:space="preserve">6 JMR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13:00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14:00 Lunch (faculty and students Les Arts)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14:00</w:t>
        <w:tab/>
        <w:t xml:space="preserve">Organisation for Exercices</w:t>
        <w:tab/>
        <w:tab/>
        <w:tab/>
        <w:t xml:space="preserve">(B) All Faculty and students</w:t>
      </w:r>
    </w:p>
    <w:p>
      <w:pPr>
        <w:spacing w:before="0" w:after="0" w:line="240"/>
        <w:ind w:right="0" w:left="13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Coding in ICD 10, ICHI and SNOMED CT clinical notes:                OS and JMR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Which hospital should receive more money </w:t>
        <w:tab/>
        <w:tab/>
        <w:t xml:space="preserve">JS  and DM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Using statistics for casemix interpretations</w:t>
        <w:tab/>
        <w:tab/>
        <w:t xml:space="preserve">TJ and JMR</w:t>
      </w:r>
    </w:p>
    <w:p>
      <w:pPr>
        <w:spacing w:before="0" w:after="0" w:line="240"/>
        <w:ind w:right="0" w:left="1304" w:hanging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Serious game: how to build a Case mix based Healthcare system      All Faculty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16:00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16:30</w:t>
        <w:tab/>
        <w:t xml:space="preserve">End of the day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ab/>
        <w:t xml:space="preserve">Dinner at own choice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Tuesday 12 June  Basic Technical Costing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08:30</w:t>
        <w:tab/>
        <w:t xml:space="preserve">Costing models </w:t>
        <w:tab/>
        <w:tab/>
        <w:tab/>
        <w:tab/>
        <w:t xml:space="preserve">7 JP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09:30</w:t>
        <w:tab/>
        <w:t xml:space="preserve">Cost indicators and costing exercise : Compute relative weights </w:t>
        <w:tab/>
        <w:t xml:space="preserve"> 8 JP and  JS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10:30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</w:t>
        <w:tab/>
        <w:t xml:space="preserve">Case mix data and Statistics </w:t>
        <w:tab/>
        <w:tab/>
        <w:tab/>
        <w:t xml:space="preserve">9 JP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12:00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14:00 Lunch (faculty and students Les Arts)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14:00</w:t>
        <w:tab/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Social program:  Guided Tour of Avignon (Popes palace, Avignon bridge)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93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19:00 </w:t>
        <w:tab/>
        <w:t xml:space="preserve">School Dinner (social)</w:t>
        <w:tab/>
        <w:tab/>
        <w:tab/>
        <w:tab/>
        <w:t xml:space="preserve">Students &amp; Faculty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Wednesday13 June Casemix Implementations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0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09:00</w:t>
        <w:tab/>
        <w:t xml:space="preserve">Questions from students on first half of the school</w:t>
        <w:tab/>
        <w:t xml:space="preserve">(C) Students and all Faculty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10:00</w:t>
        <w:tab/>
        <w:t xml:space="preserve">United States  Prospective Payment System PPS</w:t>
        <w:tab/>
        <w:tab/>
        <w:t xml:space="preserve">10 JS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11:00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11:30</w:t>
        <w:tab/>
        <w:t xml:space="preserve">French DRG case study</w:t>
        <w:tab/>
        <w:tab/>
        <w:tab/>
        <w:tab/>
        <w:t xml:space="preserve">11 JMR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12:30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13:30 Lunch (faculty and students Les Arts)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13:30 </w:t>
        <w:tab/>
        <w:t xml:space="preserve">Case mix systems in Commonwealth countries      </w:t>
        <w:tab/>
        <w:tab/>
        <w:t xml:space="preserve"> 12 TJ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14:30</w:t>
        <w:tab/>
        <w:t xml:space="preserve">Case mix  world Implementation and recommendations</w:t>
        <w:tab/>
        <w:t xml:space="preserve">13 JMR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15:30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16:00 </w:t>
        <w:tab/>
        <w:t xml:space="preserve">Correction of exercises on coding , costing and statistics</w:t>
        <w:tab/>
        <w:t xml:space="preserve">(D) all faculty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17:00 </w:t>
        <w:tab/>
        <w:t xml:space="preserve">End of the day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Thursday14 June Casemix  outside funding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8:30</w:t>
        <w:tab/>
        <w:t xml:space="preserve">Casemix for non acute care: </w:t>
        <w:tab/>
        <w:tab/>
        <w:tab/>
        <w:t xml:space="preserve">14 DM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9:30</w:t>
        <w:tab/>
        <w:t xml:space="preserve">Outside acute care</w:t>
        <w:tab/>
        <w:tab/>
        <w:tab/>
        <w:tab/>
        <w:t xml:space="preserve">15 JH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F81B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F81BD"/>
          <w:spacing w:val="0"/>
          <w:position w:val="0"/>
          <w:sz w:val="22"/>
          <w:shd w:fill="auto" w:val="clear"/>
        </w:rPr>
        <w:t xml:space="preserve">10:30 11:00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11:00</w:t>
        <w:tab/>
        <w:t xml:space="preserve">Casemix and hospital management</w:t>
        <w:tab/>
        <w:t xml:space="preserve">   </w:t>
        <w:tab/>
        <w:t xml:space="preserve">                    16 TJ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12:30-13 30</w:t>
        <w:tab/>
        <w:t xml:space="preserve">Lunch (half students Europe half students Les Arts)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13:30</w:t>
        <w:tab/>
        <w:t xml:space="preserve">Case mix and quality</w:t>
        <w:tab/>
        <w:tab/>
        <w:tab/>
        <w:tab/>
        <w:t xml:space="preserve">17 TJ</w:t>
        <w:tab/>
        <w:tab/>
        <w:tab/>
        <w:tab/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14:30</w:t>
        <w:tab/>
        <w:t xml:space="preserve">Coding  data quality </w:t>
        <w:tab/>
        <w:tab/>
        <w:tab/>
        <w:t xml:space="preserve">                     18 OS</w:t>
      </w:r>
    </w:p>
    <w:p>
      <w:pPr>
        <w:tabs>
          <w:tab w:val="left" w:pos="148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4F81B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F81BD"/>
          <w:spacing w:val="0"/>
          <w:position w:val="0"/>
          <w:sz w:val="22"/>
          <w:shd w:fill="auto" w:val="clear"/>
        </w:rPr>
        <w:t xml:space="preserve">15:30 16:00</w:t>
        <w:tab/>
        <w:t xml:space="preserve">Coffee break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16:00</w:t>
        <w:tab/>
        <w:t xml:space="preserve">Students’ work (with  Faculty assistance)</w:t>
        <w:tab/>
        <w:tab/>
        <w:t xml:space="preserve">(E) Students &amp; Faculty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17:00 end of the day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PATIENT CLASSIFICATION SYSTEMS INTERNATIONAL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Friday 15 June   Visions and Summing up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08:30</w:t>
        <w:tab/>
        <w:t xml:space="preserve">Report back from Serious game Group work1</w:t>
        <w:tab/>
        <w:t xml:space="preserve">(F) students and faculty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10:00</w:t>
        <w:tab/>
        <w:t xml:space="preserve">Coffee Break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0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10:30</w:t>
        <w:tab/>
        <w:t xml:space="preserve">Report back from Serious game Group work2</w:t>
        <w:tab/>
        <w:t xml:space="preserve">(G) Students &amp; Faculty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12:00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13:00 Lunch (half students Europe half students Les Arts)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51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13.00</w:t>
        <w:tab/>
        <w:t xml:space="preserve"> Future of case mix  and evaluation            </w:t>
        <w:tab/>
        <w:t xml:space="preserve">19 and(H)JMR Students &amp; Faculty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14.30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</w:t>
      </w:r>
    </w:p>
    <w:p>
      <w:pPr>
        <w:spacing w:before="0" w:after="0" w:line="240"/>
        <w:ind w:right="0" w:left="1305" w:hanging="13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Faculty members: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Jacob Hofdijk JH</w:t>
        <w:tab/>
        <w:t xml:space="preserve">Jean Marie Rodrigues</w:t>
        <w:tab/>
        <w:t xml:space="preserve">JMR     Jim Pearse    JP                  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Jugna Shah</w:t>
        <w:tab/>
        <w:t xml:space="preserve">JS</w:t>
        <w:tab/>
        <w:t xml:space="preserve">Deniza Mazewska</w:t>
        <w:tab/>
        <w:t xml:space="preserve">DM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Terri Jackson     TJ</w:t>
        <w:tab/>
        <w:t xml:space="preserve">Olafr Steinum,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Lecture sessions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1,2,3,4,5,6,7,8,9,10,11,12,13,14,15,16,17,18,19.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Exercices sessions</w:t>
      </w: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(A),(B),(C),(D),(E),(F),(G),(H).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